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94a5b7050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4d8e3d4e7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Goalgram,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dee038d0d42a0" /><Relationship Type="http://schemas.openxmlformats.org/officeDocument/2006/relationships/numbering" Target="/word/numbering.xml" Id="Rbfe39f5fed564f0a" /><Relationship Type="http://schemas.openxmlformats.org/officeDocument/2006/relationships/settings" Target="/word/settings.xml" Id="R57762aa0acc54c6f" /><Relationship Type="http://schemas.openxmlformats.org/officeDocument/2006/relationships/image" Target="/word/media/a1291ab4-999c-4ead-9ea6-09c3c2d20892.png" Id="Rebf4d8e3d4e748b3" /></Relationships>
</file>