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f964916f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fa53477e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 Hazari,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ee1e852849ee" /><Relationship Type="http://schemas.openxmlformats.org/officeDocument/2006/relationships/numbering" Target="/word/numbering.xml" Id="R61dd689a9a0b4653" /><Relationship Type="http://schemas.openxmlformats.org/officeDocument/2006/relationships/settings" Target="/word/settings.xml" Id="R5a95e97b1261499b" /><Relationship Type="http://schemas.openxmlformats.org/officeDocument/2006/relationships/image" Target="/word/media/10a13e11-6b7a-427b-9559-88f46a1607ee.png" Id="Ra4b5fa53477e48d5" /></Relationships>
</file>