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f337691c8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e458e80eb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Hijla,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37ea7e75c4a99" /><Relationship Type="http://schemas.openxmlformats.org/officeDocument/2006/relationships/numbering" Target="/word/numbering.xml" Id="R70506e1750cc4634" /><Relationship Type="http://schemas.openxmlformats.org/officeDocument/2006/relationships/settings" Target="/word/settings.xml" Id="R51b0409eff8e4701" /><Relationship Type="http://schemas.openxmlformats.org/officeDocument/2006/relationships/image" Target="/word/media/3c77b811-c895-4efd-9cc1-6546b222020b.png" Id="R5d3e458e80eb4b48" /></Relationships>
</file>