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1f6cd14f6844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3aad5319d143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Char Kodalia,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9ac9b306324c34" /><Relationship Type="http://schemas.openxmlformats.org/officeDocument/2006/relationships/numbering" Target="/word/numbering.xml" Id="R65cbc8d5696344c6" /><Relationship Type="http://schemas.openxmlformats.org/officeDocument/2006/relationships/settings" Target="/word/settings.xml" Id="R7d5c8531466a4b63" /><Relationship Type="http://schemas.openxmlformats.org/officeDocument/2006/relationships/image" Target="/word/media/63d6b315-1175-4337-a2ff-4fa2b8c4d247.png" Id="R5d3aad5319d14300" /></Relationships>
</file>