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72a5acac7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fe3b3335d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Lanka,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b1141facf4e7f" /><Relationship Type="http://schemas.openxmlformats.org/officeDocument/2006/relationships/numbering" Target="/word/numbering.xml" Id="R6d9b03c46397493a" /><Relationship Type="http://schemas.openxmlformats.org/officeDocument/2006/relationships/settings" Target="/word/settings.xml" Id="R71277a19e2614ce6" /><Relationship Type="http://schemas.openxmlformats.org/officeDocument/2006/relationships/image" Target="/word/media/d619bd86-046b-4879-a339-10e4f0d9e73d.png" Id="Ra8afe3b3335d4dd9" /></Relationships>
</file>