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e7ba45c1d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101a5d1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e9e564604516" /><Relationship Type="http://schemas.openxmlformats.org/officeDocument/2006/relationships/numbering" Target="/word/numbering.xml" Id="Rb9336e86c29e4a41" /><Relationship Type="http://schemas.openxmlformats.org/officeDocument/2006/relationships/settings" Target="/word/settings.xml" Id="R6e236b2de85e4c46" /><Relationship Type="http://schemas.openxmlformats.org/officeDocument/2006/relationships/image" Target="/word/media/fa43f3ff-b6f8-467e-84ed-a9223d4628be.png" Id="R77cf101a5d114667" /></Relationships>
</file>