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36236e8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ebb77b21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Leulin,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ac6fb94c94ab9" /><Relationship Type="http://schemas.openxmlformats.org/officeDocument/2006/relationships/numbering" Target="/word/numbering.xml" Id="Rdae1b2af99234561" /><Relationship Type="http://schemas.openxmlformats.org/officeDocument/2006/relationships/settings" Target="/word/settings.xml" Id="Rdddb1bb4d93b48b3" /><Relationship Type="http://schemas.openxmlformats.org/officeDocument/2006/relationships/image" Target="/word/media/881bb56e-a228-4601-99d7-801acdff9909.png" Id="Rdb0ebb77b21844ab" /></Relationships>
</file>