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878389b46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56b1c19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Majhdia,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36e8fb6f4d5b" /><Relationship Type="http://schemas.openxmlformats.org/officeDocument/2006/relationships/numbering" Target="/word/numbering.xml" Id="R4c0c03c161fa4f92" /><Relationship Type="http://schemas.openxmlformats.org/officeDocument/2006/relationships/settings" Target="/word/settings.xml" Id="R456377c5adac4abf" /><Relationship Type="http://schemas.openxmlformats.org/officeDocument/2006/relationships/image" Target="/word/media/28f87714-d1b4-42af-bc9c-3329749ebca8.png" Id="R2b6056b1c198400b" /></Relationships>
</file>