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d681e8cf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045020a8c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d2b816e6418b" /><Relationship Type="http://schemas.openxmlformats.org/officeDocument/2006/relationships/numbering" Target="/word/numbering.xml" Id="R3430023bf2cc4357" /><Relationship Type="http://schemas.openxmlformats.org/officeDocument/2006/relationships/settings" Target="/word/settings.xml" Id="Rffc686f7571a4f66" /><Relationship Type="http://schemas.openxmlformats.org/officeDocument/2006/relationships/image" Target="/word/media/0cda405d-4abf-4cc7-86f8-1c12f4d62654.png" Id="R2cc045020a8c4ac8" /></Relationships>
</file>