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e86d99018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d4337367e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Mayna,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1d314f6ee4ff8" /><Relationship Type="http://schemas.openxmlformats.org/officeDocument/2006/relationships/numbering" Target="/word/numbering.xml" Id="R94c3eebd592d488e" /><Relationship Type="http://schemas.openxmlformats.org/officeDocument/2006/relationships/settings" Target="/word/settings.xml" Id="Rd5832ceb749d4640" /><Relationship Type="http://schemas.openxmlformats.org/officeDocument/2006/relationships/image" Target="/word/media/6bbc3b70-7898-44b9-8e82-8f49817bfcf0.png" Id="Rc86d4337367e48af" /></Relationships>
</file>