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299bd412f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498c3e90c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Mohanpur,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837aaa7484ca1" /><Relationship Type="http://schemas.openxmlformats.org/officeDocument/2006/relationships/numbering" Target="/word/numbering.xml" Id="R8705f3c2ab3e4e96" /><Relationship Type="http://schemas.openxmlformats.org/officeDocument/2006/relationships/settings" Target="/word/settings.xml" Id="R90b33c30cda542f9" /><Relationship Type="http://schemas.openxmlformats.org/officeDocument/2006/relationships/image" Target="/word/media/041b4ff1-4e31-4a32-add5-c79b01ef03eb.png" Id="Rb99498c3e90c4daa" /></Relationships>
</file>