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3f95cec2b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ddc394791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Nabinagar,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b1db3e7ec437b" /><Relationship Type="http://schemas.openxmlformats.org/officeDocument/2006/relationships/numbering" Target="/word/numbering.xml" Id="R874c9ea6e35145a1" /><Relationship Type="http://schemas.openxmlformats.org/officeDocument/2006/relationships/settings" Target="/word/settings.xml" Id="R71cb73e20c0c4012" /><Relationship Type="http://schemas.openxmlformats.org/officeDocument/2006/relationships/image" Target="/word/media/80779aee-6588-48d5-bbe7-f532c2ade915.png" Id="R80eddc3947914e65" /></Relationships>
</file>