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632b2df82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6983033c6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Paranpur,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593124cda42c7" /><Relationship Type="http://schemas.openxmlformats.org/officeDocument/2006/relationships/numbering" Target="/word/numbering.xml" Id="R5b1a9d89d20e4028" /><Relationship Type="http://schemas.openxmlformats.org/officeDocument/2006/relationships/settings" Target="/word/settings.xml" Id="Rc483c24132f74246" /><Relationship Type="http://schemas.openxmlformats.org/officeDocument/2006/relationships/image" Target="/word/media/fbdcab58-6bc9-4781-991a-aa6839fcde1c.png" Id="Rca66983033c646d8" /></Relationships>
</file>