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b22d2e6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826d6fda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Paschim Tepakhola,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ac585124d40cb" /><Relationship Type="http://schemas.openxmlformats.org/officeDocument/2006/relationships/numbering" Target="/word/numbering.xml" Id="Re2c3533da2244971" /><Relationship Type="http://schemas.openxmlformats.org/officeDocument/2006/relationships/settings" Target="/word/settings.xml" Id="R7088ade2b848464b" /><Relationship Type="http://schemas.openxmlformats.org/officeDocument/2006/relationships/image" Target="/word/media/a93481b8-a24c-4252-8cdb-10911376da37.png" Id="Rab8826d6fdad4504" /></Relationships>
</file>