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1b4b7f1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e3b718e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Sankar,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569827ee24c09" /><Relationship Type="http://schemas.openxmlformats.org/officeDocument/2006/relationships/numbering" Target="/word/numbering.xml" Id="Rf40e053f7b944bd8" /><Relationship Type="http://schemas.openxmlformats.org/officeDocument/2006/relationships/settings" Target="/word/settings.xml" Id="R214c453f7e464305" /><Relationship Type="http://schemas.openxmlformats.org/officeDocument/2006/relationships/image" Target="/word/media/ace53dc9-fcdf-484f-87c9-ce5acb05bd33.png" Id="R3e2be3b718e54436" /></Relationships>
</file>