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746fe014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20f9534c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Saulmari,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185a2f7747d1" /><Relationship Type="http://schemas.openxmlformats.org/officeDocument/2006/relationships/numbering" Target="/word/numbering.xml" Id="Rc382d24b1de54943" /><Relationship Type="http://schemas.openxmlformats.org/officeDocument/2006/relationships/settings" Target="/word/settings.xml" Id="R455e23cfa2774555" /><Relationship Type="http://schemas.openxmlformats.org/officeDocument/2006/relationships/image" Target="/word/media/bfd258e3-4e66-4336-9f17-0f7737368fba.png" Id="R669220f9534c415a" /></Relationships>
</file>