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1dd960ded943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e3e4379a9b48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Udaykali,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241eb383ad4514" /><Relationship Type="http://schemas.openxmlformats.org/officeDocument/2006/relationships/numbering" Target="/word/numbering.xml" Id="Rd22f4ed3f9524ec7" /><Relationship Type="http://schemas.openxmlformats.org/officeDocument/2006/relationships/settings" Target="/word/settings.xml" Id="Rdbfa2ff726ca4bd8" /><Relationship Type="http://schemas.openxmlformats.org/officeDocument/2006/relationships/image" Target="/word/media/e4d2a8d5-8985-4c27-bf86-b6544160d06d.png" Id="R0be3e4379a9b4832" /></Relationships>
</file>