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b338daea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099171530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baa492044fe7" /><Relationship Type="http://schemas.openxmlformats.org/officeDocument/2006/relationships/numbering" Target="/word/numbering.xml" Id="R37866f6dde35483b" /><Relationship Type="http://schemas.openxmlformats.org/officeDocument/2006/relationships/settings" Target="/word/settings.xml" Id="R518f5acddfce4b97" /><Relationship Type="http://schemas.openxmlformats.org/officeDocument/2006/relationships/image" Target="/word/media/1cb3d59e-ed0d-4a5c-84b0-3b943f0e411c.png" Id="R4c90991715304003" /></Relationships>
</file>