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eb1fec00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4e70c42e4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3a30e1ec14fed" /><Relationship Type="http://schemas.openxmlformats.org/officeDocument/2006/relationships/numbering" Target="/word/numbering.xml" Id="R857cef8c97514546" /><Relationship Type="http://schemas.openxmlformats.org/officeDocument/2006/relationships/settings" Target="/word/settings.xml" Id="R6c732a8065004445" /><Relationship Type="http://schemas.openxmlformats.org/officeDocument/2006/relationships/image" Target="/word/media/9be44359-7195-47df-aeba-b60f2f5ea987.png" Id="R1c24e70c42e44f45" /></Relationships>
</file>