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87a9c3223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329c4ba9f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Charkhair,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7e2a2a5584fb5" /><Relationship Type="http://schemas.openxmlformats.org/officeDocument/2006/relationships/numbering" Target="/word/numbering.xml" Id="Ra73001f2bb3a4e32" /><Relationship Type="http://schemas.openxmlformats.org/officeDocument/2006/relationships/settings" Target="/word/settings.xml" Id="Ra2d5ca5eb4a34acb" /><Relationship Type="http://schemas.openxmlformats.org/officeDocument/2006/relationships/image" Target="/word/media/f19dd2c4-db66-40e0-afd2-95cce05a74bd.png" Id="Rc53329c4ba9f41a8" /></Relationships>
</file>