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522e93531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cb3f087e8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Chatkia,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0f9e821924111" /><Relationship Type="http://schemas.openxmlformats.org/officeDocument/2006/relationships/numbering" Target="/word/numbering.xml" Id="R07dc5ec2da5e47c4" /><Relationship Type="http://schemas.openxmlformats.org/officeDocument/2006/relationships/settings" Target="/word/settings.xml" Id="R642eb9b845af491a" /><Relationship Type="http://schemas.openxmlformats.org/officeDocument/2006/relationships/image" Target="/word/media/1d47da31-92b0-4899-b7c8-0435458ef52b.png" Id="Rc65cb3f087e845ec" /></Relationships>
</file>