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8f4bd4b5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b348980b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70fec22a40eb" /><Relationship Type="http://schemas.openxmlformats.org/officeDocument/2006/relationships/numbering" Target="/word/numbering.xml" Id="Rec93c2da6f9048e0" /><Relationship Type="http://schemas.openxmlformats.org/officeDocument/2006/relationships/settings" Target="/word/settings.xml" Id="R6402ab553bcf46e6" /><Relationship Type="http://schemas.openxmlformats.org/officeDocument/2006/relationships/image" Target="/word/media/cdcffdbf-b170-4829-bb89-c5dfd2c0102b.png" Id="R946b348980b34322" /></Relationships>
</file>