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42d9521e8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062c36bda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Chhallabania,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33b49217f4294" /><Relationship Type="http://schemas.openxmlformats.org/officeDocument/2006/relationships/numbering" Target="/word/numbering.xml" Id="Rc754569fcb084d89" /><Relationship Type="http://schemas.openxmlformats.org/officeDocument/2006/relationships/settings" Target="/word/settings.xml" Id="R57e5d38827e341c0" /><Relationship Type="http://schemas.openxmlformats.org/officeDocument/2006/relationships/image" Target="/word/media/ea6c0d6b-7458-41d4-814f-0839ad2cdb63.png" Id="Rf3e062c36bda45c5" /></Relationships>
</file>