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e9f6881c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f02013f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Chhandiapur,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7fe85f84a422a" /><Relationship Type="http://schemas.openxmlformats.org/officeDocument/2006/relationships/numbering" Target="/word/numbering.xml" Id="Rc8a4d1120bf648db" /><Relationship Type="http://schemas.openxmlformats.org/officeDocument/2006/relationships/settings" Target="/word/settings.xml" Id="R8de4cfed8dc04928" /><Relationship Type="http://schemas.openxmlformats.org/officeDocument/2006/relationships/image" Target="/word/media/c2549b40-6779-46c2-87f8-de55aacf575f.png" Id="R941ef02013f54557" /></Relationships>
</file>