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89938fa5f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1f35192c9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1a745ac374f2d" /><Relationship Type="http://schemas.openxmlformats.org/officeDocument/2006/relationships/numbering" Target="/word/numbering.xml" Id="Rf9bf324a07e24066" /><Relationship Type="http://schemas.openxmlformats.org/officeDocument/2006/relationships/settings" Target="/word/settings.xml" Id="Rba9bca15f8694046" /><Relationship Type="http://schemas.openxmlformats.org/officeDocument/2006/relationships/image" Target="/word/media/4183777a-ef6c-4bcc-813c-f0e046acdf99.png" Id="Rf381f35192c943f6" /></Relationships>
</file>