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c6fd4ea42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105128aab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Banaid,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519b4b22e486d" /><Relationship Type="http://schemas.openxmlformats.org/officeDocument/2006/relationships/numbering" Target="/word/numbering.xml" Id="R040b941bbf3e4928" /><Relationship Type="http://schemas.openxmlformats.org/officeDocument/2006/relationships/settings" Target="/word/settings.xml" Id="Ra64207cffd9846b9" /><Relationship Type="http://schemas.openxmlformats.org/officeDocument/2006/relationships/image" Target="/word/media/95d3663c-ce97-4f17-acbf-1b688d693a6d.png" Id="R987105128aab4f12" /></Relationships>
</file>