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c2342992a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1445373c7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Barni,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328cc9da345a2" /><Relationship Type="http://schemas.openxmlformats.org/officeDocument/2006/relationships/numbering" Target="/word/numbering.xml" Id="R5628789b17f6449f" /><Relationship Type="http://schemas.openxmlformats.org/officeDocument/2006/relationships/settings" Target="/word/settings.xml" Id="Red4ffca37f704be3" /><Relationship Type="http://schemas.openxmlformats.org/officeDocument/2006/relationships/image" Target="/word/media/473934de-879d-4043-939c-088f98b1a0fd.png" Id="Rbb81445373c748a8" /></Relationships>
</file>