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2fe0fe92c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d8bcf3936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Bil Nalai,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904fccfcf4791" /><Relationship Type="http://schemas.openxmlformats.org/officeDocument/2006/relationships/numbering" Target="/word/numbering.xml" Id="R7da51963ad46431f" /><Relationship Type="http://schemas.openxmlformats.org/officeDocument/2006/relationships/settings" Target="/word/settings.xml" Id="R252596266cd44043" /><Relationship Type="http://schemas.openxmlformats.org/officeDocument/2006/relationships/image" Target="/word/media/5f701894-8817-4fe2-bd46-cd28533d9c0c.png" Id="R6aed8bcf393642a7" /></Relationships>
</file>