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e7515a7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b2b735363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Kaliganga,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f68bbf1a546a0" /><Relationship Type="http://schemas.openxmlformats.org/officeDocument/2006/relationships/numbering" Target="/word/numbering.xml" Id="R4ba8a46d0a7b45d1" /><Relationship Type="http://schemas.openxmlformats.org/officeDocument/2006/relationships/settings" Target="/word/settings.xml" Id="R8cb574ad14ba4e3d" /><Relationship Type="http://schemas.openxmlformats.org/officeDocument/2006/relationships/image" Target="/word/media/44932844-fe3d-4b41-84c8-a490d0512dc8.png" Id="R665b2b73536346df" /></Relationships>
</file>