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bdd67804e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5f6960a5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Kuradia,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dce9a6f64503" /><Relationship Type="http://schemas.openxmlformats.org/officeDocument/2006/relationships/numbering" Target="/word/numbering.xml" Id="Rd868b57fea6f40fc" /><Relationship Type="http://schemas.openxmlformats.org/officeDocument/2006/relationships/settings" Target="/word/settings.xml" Id="R85d318d4463d4ffe" /><Relationship Type="http://schemas.openxmlformats.org/officeDocument/2006/relationships/image" Target="/word/media/0b88b253-01d8-4fc2-a805-7243a78aa12b.png" Id="R56a5f6960a5a4342" /></Relationships>
</file>