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0ef5f9c12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a5f31439c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Senbagh,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4322e190c4c85" /><Relationship Type="http://schemas.openxmlformats.org/officeDocument/2006/relationships/numbering" Target="/word/numbering.xml" Id="Rdc90a34d3f464e6a" /><Relationship Type="http://schemas.openxmlformats.org/officeDocument/2006/relationships/settings" Target="/word/settings.xml" Id="Rb36917d55ad04210" /><Relationship Type="http://schemas.openxmlformats.org/officeDocument/2006/relationships/image" Target="/word/media/68c1e5c0-d9e9-4240-9bff-418e6429cd0d.png" Id="Rf92a5f31439c43bf" /></Relationships>
</file>