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8e89a99cf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73ecaf664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Chilakhal,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ba409257a4a68" /><Relationship Type="http://schemas.openxmlformats.org/officeDocument/2006/relationships/numbering" Target="/word/numbering.xml" Id="R1dea1e66904d4a14" /><Relationship Type="http://schemas.openxmlformats.org/officeDocument/2006/relationships/settings" Target="/word/settings.xml" Id="R2cd4ef26aa934055" /><Relationship Type="http://schemas.openxmlformats.org/officeDocument/2006/relationships/image" Target="/word/media/dce8a44f-04ae-401d-b969-601be07c00d0.png" Id="Re3c73ecaf6644367" /></Relationships>
</file>