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6fddbd2d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ff3a6bdf2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Chingrikhali,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47505fc74070" /><Relationship Type="http://schemas.openxmlformats.org/officeDocument/2006/relationships/numbering" Target="/word/numbering.xml" Id="Raf8822fdf35c45fa" /><Relationship Type="http://schemas.openxmlformats.org/officeDocument/2006/relationships/settings" Target="/word/settings.xml" Id="Ra6d27dd02b2e4465" /><Relationship Type="http://schemas.openxmlformats.org/officeDocument/2006/relationships/image" Target="/word/media/c9245b12-e715-4c30-a990-7c4ad681446b.png" Id="Rf45ff3a6bdf240b2" /></Relationships>
</file>