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7ec1dd9d7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6023ef95e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295f6a8254db9" /><Relationship Type="http://schemas.openxmlformats.org/officeDocument/2006/relationships/numbering" Target="/word/numbering.xml" Id="Re50ca285f5e24133" /><Relationship Type="http://schemas.openxmlformats.org/officeDocument/2006/relationships/settings" Target="/word/settings.xml" Id="Rd2b65d2746e3491f" /><Relationship Type="http://schemas.openxmlformats.org/officeDocument/2006/relationships/image" Target="/word/media/a5360939-d33b-4b1b-9636-7b4c26bec3f7.png" Id="Re446023ef95e487a" /></Relationships>
</file>