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9c68b2ba5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26f8aee1b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Chirpaiker Chhara,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0ccbd86804edb" /><Relationship Type="http://schemas.openxmlformats.org/officeDocument/2006/relationships/numbering" Target="/word/numbering.xml" Id="R3c8ef86542194c58" /><Relationship Type="http://schemas.openxmlformats.org/officeDocument/2006/relationships/settings" Target="/word/settings.xml" Id="Rd08e3afb1673471f" /><Relationship Type="http://schemas.openxmlformats.org/officeDocument/2006/relationships/image" Target="/word/media/3e3fa404-856a-4f46-8ad5-6c386b6c6645.png" Id="R8cc26f8aee1b4f39" /></Relationships>
</file>