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6e5d77f0c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b55a6e597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Chota Ambari,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96863c2ea400b" /><Relationship Type="http://schemas.openxmlformats.org/officeDocument/2006/relationships/numbering" Target="/word/numbering.xml" Id="R091e191508384f09" /><Relationship Type="http://schemas.openxmlformats.org/officeDocument/2006/relationships/settings" Target="/word/settings.xml" Id="R4f3f2041fab64c68" /><Relationship Type="http://schemas.openxmlformats.org/officeDocument/2006/relationships/image" Target="/word/media/bdac10b0-9348-48e3-b6ac-4cc4c5e7de7e.png" Id="Rf7ab55a6e5974b8d" /></Relationships>
</file>