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2eb650d6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883b8696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Dabadila,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d030d48e4669" /><Relationship Type="http://schemas.openxmlformats.org/officeDocument/2006/relationships/numbering" Target="/word/numbering.xml" Id="R71de0d2812314fdc" /><Relationship Type="http://schemas.openxmlformats.org/officeDocument/2006/relationships/settings" Target="/word/settings.xml" Id="R5cfc7440f4b84547" /><Relationship Type="http://schemas.openxmlformats.org/officeDocument/2006/relationships/image" Target="/word/media/6005e9c2-704d-48bb-8c84-794838cb340f.png" Id="R4b6f883b8696461b" /></Relationships>
</file>