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828518ce4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451456de5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28c56563e4071" /><Relationship Type="http://schemas.openxmlformats.org/officeDocument/2006/relationships/numbering" Target="/word/numbering.xml" Id="R789df89ee06843f5" /><Relationship Type="http://schemas.openxmlformats.org/officeDocument/2006/relationships/settings" Target="/word/settings.xml" Id="Rf0cb43ea38a745a9" /><Relationship Type="http://schemas.openxmlformats.org/officeDocument/2006/relationships/image" Target="/word/media/360f351b-574a-4881-96f8-f468d57851af.png" Id="Racd451456de54e14" /></Relationships>
</file>