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e553237c3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33fb0fe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790824d84625" /><Relationship Type="http://schemas.openxmlformats.org/officeDocument/2006/relationships/numbering" Target="/word/numbering.xml" Id="R1359c10fc8f7423c" /><Relationship Type="http://schemas.openxmlformats.org/officeDocument/2006/relationships/settings" Target="/word/settings.xml" Id="R7456b26d2f234bf0" /><Relationship Type="http://schemas.openxmlformats.org/officeDocument/2006/relationships/image" Target="/word/media/e69e8f2e-a2c6-4aac-a8d4-5dd313ded4a3.png" Id="R806d33fb0fee4975" /></Relationships>
</file>