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03b7ad758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bed0f6648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Damodarpur,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d32f61b444e90" /><Relationship Type="http://schemas.openxmlformats.org/officeDocument/2006/relationships/numbering" Target="/word/numbering.xml" Id="R6868ed67c1174e74" /><Relationship Type="http://schemas.openxmlformats.org/officeDocument/2006/relationships/settings" Target="/word/settings.xml" Id="R664a5441ab5a4aad" /><Relationship Type="http://schemas.openxmlformats.org/officeDocument/2006/relationships/image" Target="/word/media/62000b82-2c42-4f67-a7fb-ecedcf73a75f.png" Id="R09bbed0f6648461b" /></Relationships>
</file>