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8218e3608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bd50cbb61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Dakhintari,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95d8ecd7145e2" /><Relationship Type="http://schemas.openxmlformats.org/officeDocument/2006/relationships/numbering" Target="/word/numbering.xml" Id="R0323090255224b22" /><Relationship Type="http://schemas.openxmlformats.org/officeDocument/2006/relationships/settings" Target="/word/settings.xml" Id="R8af9abea5bac4059" /><Relationship Type="http://schemas.openxmlformats.org/officeDocument/2006/relationships/image" Target="/word/media/0cb4f361-7130-4fe2-af51-be9fdaae8a1d.png" Id="R4c8bd50cbb61402f" /></Relationships>
</file>