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181a4a8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ac92f34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d390ff25433c" /><Relationship Type="http://schemas.openxmlformats.org/officeDocument/2006/relationships/numbering" Target="/word/numbering.xml" Id="R6c3c586cf99c4789" /><Relationship Type="http://schemas.openxmlformats.org/officeDocument/2006/relationships/settings" Target="/word/settings.xml" Id="R7a63a4d6c0d54cb5" /><Relationship Type="http://schemas.openxmlformats.org/officeDocument/2006/relationships/image" Target="/word/media/df75c6c7-ebd4-452c-bf61-81a59c283689.png" Id="R5dfeac92f3424a95" /></Relationships>
</file>