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d410d2205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9930a0e0a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Sankarpur,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1aac0c8ea4f54" /><Relationship Type="http://schemas.openxmlformats.org/officeDocument/2006/relationships/numbering" Target="/word/numbering.xml" Id="Rf3883847be6a4533" /><Relationship Type="http://schemas.openxmlformats.org/officeDocument/2006/relationships/settings" Target="/word/settings.xml" Id="R1b882e96b9674700" /><Relationship Type="http://schemas.openxmlformats.org/officeDocument/2006/relationships/image" Target="/word/media/00232b73-bfa7-41ec-b16b-357a7326f6a6.png" Id="Rb519930a0e0a40a4" /></Relationships>
</file>