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12dd0d819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4b7d49e4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Shimulia,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734ea5f794dde" /><Relationship Type="http://schemas.openxmlformats.org/officeDocument/2006/relationships/numbering" Target="/word/numbering.xml" Id="R9d35f3528d104af0" /><Relationship Type="http://schemas.openxmlformats.org/officeDocument/2006/relationships/settings" Target="/word/settings.xml" Id="Rd68787adfb9c4e59" /><Relationship Type="http://schemas.openxmlformats.org/officeDocument/2006/relationships/image" Target="/word/media/516a791b-a763-4b8f-af59-14f34f070917.png" Id="R97d4b7d49e4a4361" /></Relationships>
</file>