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38ab3ca9c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303c666c2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Sutalari,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0ba60832e415d" /><Relationship Type="http://schemas.openxmlformats.org/officeDocument/2006/relationships/numbering" Target="/word/numbering.xml" Id="R52d526c18997431a" /><Relationship Type="http://schemas.openxmlformats.org/officeDocument/2006/relationships/settings" Target="/word/settings.xml" Id="R850457742b7e49ad" /><Relationship Type="http://schemas.openxmlformats.org/officeDocument/2006/relationships/image" Target="/word/media/49500de4-f264-4766-b38c-75517a6bc028.png" Id="Rf57303c666c24038" /></Relationships>
</file>