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cf31ecaca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4a7a901d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Dandapal,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c3d4786d44ee6" /><Relationship Type="http://schemas.openxmlformats.org/officeDocument/2006/relationships/numbering" Target="/word/numbering.xml" Id="R7d6e07efc4224bff" /><Relationship Type="http://schemas.openxmlformats.org/officeDocument/2006/relationships/settings" Target="/word/settings.xml" Id="Ra28c30cee5164c94" /><Relationship Type="http://schemas.openxmlformats.org/officeDocument/2006/relationships/image" Target="/word/media/352c3e35-930e-43cc-a962-0fc349f08484.png" Id="R1c44a7a901d34f09" /></Relationships>
</file>