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55ed760c6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3dc058f01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Dapaneswar,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baa6057ac4353" /><Relationship Type="http://schemas.openxmlformats.org/officeDocument/2006/relationships/numbering" Target="/word/numbering.xml" Id="R889176e6a33f4021" /><Relationship Type="http://schemas.openxmlformats.org/officeDocument/2006/relationships/settings" Target="/word/settings.xml" Id="Rdc97394b64164f9b" /><Relationship Type="http://schemas.openxmlformats.org/officeDocument/2006/relationships/image" Target="/word/media/edf4e0c3-8a68-4ba6-809a-52649371b96b.png" Id="R03f3dc058f014587" /></Relationships>
</file>