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041aa9c7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3c9d980c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Darirpahar,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077bf32634912" /><Relationship Type="http://schemas.openxmlformats.org/officeDocument/2006/relationships/numbering" Target="/word/numbering.xml" Id="R359207713bc74548" /><Relationship Type="http://schemas.openxmlformats.org/officeDocument/2006/relationships/settings" Target="/word/settings.xml" Id="R5ff3a6bcf0834a21" /><Relationship Type="http://schemas.openxmlformats.org/officeDocument/2006/relationships/image" Target="/word/media/d9b09e56-2eb7-452a-ae07-4c78a083787a.png" Id="Rfbd3c9d980c44280" /></Relationships>
</file>