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96e4d346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3ae69e4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d289b3994499c" /><Relationship Type="http://schemas.openxmlformats.org/officeDocument/2006/relationships/numbering" Target="/word/numbering.xml" Id="R62e5119d492244d9" /><Relationship Type="http://schemas.openxmlformats.org/officeDocument/2006/relationships/settings" Target="/word/settings.xml" Id="R9015cb1d67de4e5a" /><Relationship Type="http://schemas.openxmlformats.org/officeDocument/2006/relationships/image" Target="/word/media/09a60b7c-f580-4878-896c-c0bc8ef9c7eb.png" Id="R737d3ae69e4e49de" /></Relationships>
</file>