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b755f4c10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634df08e4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Dataratia,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3233990be4936" /><Relationship Type="http://schemas.openxmlformats.org/officeDocument/2006/relationships/numbering" Target="/word/numbering.xml" Id="Rad6a8f690a0a4bca" /><Relationship Type="http://schemas.openxmlformats.org/officeDocument/2006/relationships/settings" Target="/word/settings.xml" Id="R501941b2e0f84352" /><Relationship Type="http://schemas.openxmlformats.org/officeDocument/2006/relationships/image" Target="/word/media/2051a133-5ece-45a0-8439-691524a25244.png" Id="Rd3a634df08e4441d" /></Relationships>
</file>